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F67E" w14:textId="77777777" w:rsidR="0003646D" w:rsidRPr="0003646D" w:rsidRDefault="0003646D" w:rsidP="0003646D">
      <w:p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Our Restaurant Policies for Large Tables:</w:t>
      </w:r>
    </w:p>
    <w:p w14:paraId="542519FC"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Reservation Confirmation:</w:t>
      </w:r>
    </w:p>
    <w:p w14:paraId="2E62CD10" w14:textId="3EDE309A"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 xml:space="preserve">All large table reservations must be confirmed via email, where we clearly outline </w:t>
      </w:r>
      <w:r w:rsidR="00E120D4">
        <w:rPr>
          <w:rFonts w:ascii="Times New Roman" w:eastAsia="Times New Roman" w:hAnsi="Times New Roman" w:cs="Times New Roman"/>
          <w:color w:val="000000"/>
          <w:kern w:val="0"/>
          <w:lang w:eastAsia="en-GB"/>
          <w14:ligatures w14:val="none"/>
        </w:rPr>
        <w:t>this</w:t>
      </w:r>
      <w:r w:rsidRPr="0003646D">
        <w:rPr>
          <w:rFonts w:ascii="Times New Roman" w:eastAsia="Times New Roman" w:hAnsi="Times New Roman" w:cs="Times New Roman"/>
          <w:color w:val="000000"/>
          <w:kern w:val="0"/>
          <w:lang w:eastAsia="en-GB"/>
          <w14:ligatures w14:val="none"/>
        </w:rPr>
        <w:t xml:space="preserve"> polic</w:t>
      </w:r>
      <w:r w:rsidR="00E120D4">
        <w:rPr>
          <w:rFonts w:ascii="Times New Roman" w:eastAsia="Times New Roman" w:hAnsi="Times New Roman" w:cs="Times New Roman"/>
          <w:color w:val="000000"/>
          <w:kern w:val="0"/>
          <w:lang w:eastAsia="en-GB"/>
          <w14:ligatures w14:val="none"/>
        </w:rPr>
        <w:t>y.</w:t>
      </w:r>
      <w:r w:rsidRPr="0003646D">
        <w:rPr>
          <w:rFonts w:ascii="Times New Roman" w:eastAsia="Times New Roman" w:hAnsi="Times New Roman" w:cs="Times New Roman"/>
          <w:color w:val="000000"/>
          <w:kern w:val="0"/>
          <w:lang w:eastAsia="en-GB"/>
          <w14:ligatures w14:val="none"/>
        </w:rPr>
        <w:t xml:space="preserve"> </w:t>
      </w:r>
      <w:r w:rsidR="00E120D4">
        <w:rPr>
          <w:rFonts w:ascii="Times New Roman" w:eastAsia="Times New Roman" w:hAnsi="Times New Roman" w:cs="Times New Roman"/>
          <w:color w:val="000000"/>
          <w:kern w:val="0"/>
          <w:lang w:eastAsia="en-GB"/>
          <w14:ligatures w14:val="none"/>
        </w:rPr>
        <w:t xml:space="preserve">This helps the </w:t>
      </w:r>
      <w:r>
        <w:rPr>
          <w:rFonts w:ascii="Times New Roman" w:eastAsia="Times New Roman" w:hAnsi="Times New Roman" w:cs="Times New Roman"/>
          <w:color w:val="000000"/>
          <w:kern w:val="0"/>
          <w:lang w:eastAsia="en-GB"/>
          <w14:ligatures w14:val="none"/>
        </w:rPr>
        <w:t>booking person</w:t>
      </w:r>
      <w:r w:rsidRPr="0003646D">
        <w:rPr>
          <w:rFonts w:ascii="Times New Roman" w:eastAsia="Times New Roman" w:hAnsi="Times New Roman" w:cs="Times New Roman"/>
          <w:color w:val="000000"/>
          <w:kern w:val="0"/>
          <w:lang w:eastAsia="en-GB"/>
          <w14:ligatures w14:val="none"/>
        </w:rPr>
        <w:t xml:space="preserve"> review and agree before finali</w:t>
      </w:r>
      <w:r>
        <w:rPr>
          <w:rFonts w:ascii="Times New Roman" w:eastAsia="Times New Roman" w:hAnsi="Times New Roman" w:cs="Times New Roman"/>
          <w:color w:val="000000"/>
          <w:kern w:val="0"/>
          <w:lang w:eastAsia="en-GB"/>
          <w14:ligatures w14:val="none"/>
        </w:rPr>
        <w:t>s</w:t>
      </w:r>
      <w:r w:rsidRPr="0003646D">
        <w:rPr>
          <w:rFonts w:ascii="Times New Roman" w:eastAsia="Times New Roman" w:hAnsi="Times New Roman" w:cs="Times New Roman"/>
          <w:color w:val="000000"/>
          <w:kern w:val="0"/>
          <w:lang w:eastAsia="en-GB"/>
          <w14:ligatures w14:val="none"/>
        </w:rPr>
        <w:t>ing the reservation.</w:t>
      </w:r>
    </w:p>
    <w:p w14:paraId="1F61A399"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Deposit Requirement:</w:t>
      </w:r>
    </w:p>
    <w:p w14:paraId="7FCDF4AD" w14:textId="593F0D17"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 xml:space="preserve">A deposit </w:t>
      </w:r>
      <w:r w:rsidR="00561F3E">
        <w:rPr>
          <w:rFonts w:ascii="Times New Roman" w:eastAsia="Times New Roman" w:hAnsi="Times New Roman" w:cs="Times New Roman"/>
          <w:color w:val="000000"/>
          <w:kern w:val="0"/>
          <w:lang w:eastAsia="en-GB"/>
          <w14:ligatures w14:val="none"/>
        </w:rPr>
        <w:t>is</w:t>
      </w:r>
      <w:r w:rsidRPr="0003646D">
        <w:rPr>
          <w:rFonts w:ascii="Times New Roman" w:eastAsia="Times New Roman" w:hAnsi="Times New Roman" w:cs="Times New Roman"/>
          <w:color w:val="000000"/>
          <w:kern w:val="0"/>
          <w:lang w:eastAsia="en-GB"/>
          <w14:ligatures w14:val="none"/>
        </w:rPr>
        <w:t xml:space="preserve"> required to secure large bookings. The amount will be communicated during the reservation process.</w:t>
      </w:r>
    </w:p>
    <w:p w14:paraId="1B3097B9"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Payment Policy:</w:t>
      </w:r>
    </w:p>
    <w:p w14:paraId="323945E3" w14:textId="77777777"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For large tables, payment can be made either in cash or through a single card transaction. This helps streamline the billing process and avoid confusion.</w:t>
      </w:r>
    </w:p>
    <w:p w14:paraId="433B0CB7"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No-Show or Late Arrivals:</w:t>
      </w:r>
    </w:p>
    <w:p w14:paraId="17E77CBC" w14:textId="3A1934B7" w:rsidR="00E120D4" w:rsidRDefault="0003646D" w:rsidP="0033349F">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 xml:space="preserve">In the past, we have experienced situations where food was prepared for a large group, and significantly fewer guests showed up, resulting in a loss for our small restaurant. To prevent this, </w:t>
      </w:r>
      <w:r w:rsidR="00E120D4">
        <w:rPr>
          <w:rFonts w:ascii="Times New Roman" w:eastAsia="Times New Roman" w:hAnsi="Times New Roman" w:cs="Times New Roman"/>
          <w:color w:val="000000"/>
          <w:kern w:val="0"/>
          <w:lang w:eastAsia="en-GB"/>
          <w14:ligatures w14:val="none"/>
        </w:rPr>
        <w:t>a</w:t>
      </w:r>
      <w:r w:rsidR="00E120D4" w:rsidRPr="0003646D">
        <w:rPr>
          <w:rFonts w:ascii="Times New Roman" w:eastAsia="Times New Roman" w:hAnsi="Times New Roman" w:cs="Times New Roman"/>
          <w:color w:val="000000"/>
          <w:kern w:val="0"/>
          <w:lang w:eastAsia="en-GB"/>
          <w14:ligatures w14:val="none"/>
        </w:rPr>
        <w:t>ny reduction in the number of guests after confirmation may result in charges</w:t>
      </w:r>
      <w:r w:rsidR="00E120D4">
        <w:rPr>
          <w:rFonts w:ascii="Times New Roman" w:eastAsia="Times New Roman" w:hAnsi="Times New Roman" w:cs="Times New Roman"/>
          <w:color w:val="000000"/>
          <w:kern w:val="0"/>
          <w:lang w:eastAsia="en-GB"/>
          <w14:ligatures w14:val="none"/>
        </w:rPr>
        <w:t xml:space="preserve"> unless it is communicated 4 hours before the arrival</w:t>
      </w:r>
      <w:r w:rsidR="00E120D4" w:rsidRPr="0003646D">
        <w:rPr>
          <w:rFonts w:ascii="Times New Roman" w:eastAsia="Times New Roman" w:hAnsi="Times New Roman" w:cs="Times New Roman"/>
          <w:color w:val="000000"/>
          <w:kern w:val="0"/>
          <w:lang w:eastAsia="en-GB"/>
          <w14:ligatures w14:val="none"/>
        </w:rPr>
        <w:t>.</w:t>
      </w:r>
      <w:r w:rsidR="00E120D4">
        <w:rPr>
          <w:rFonts w:ascii="Times New Roman" w:eastAsia="Times New Roman" w:hAnsi="Times New Roman" w:cs="Times New Roman"/>
          <w:color w:val="000000"/>
          <w:kern w:val="0"/>
          <w:lang w:eastAsia="en-GB"/>
          <w14:ligatures w14:val="none"/>
        </w:rPr>
        <w:t xml:space="preserve"> </w:t>
      </w:r>
    </w:p>
    <w:p w14:paraId="45A234A1" w14:textId="2C1AB6E7" w:rsidR="0003646D" w:rsidRPr="0003646D" w:rsidRDefault="0003646D" w:rsidP="0033349F">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We kindly ask guests to arrive on time, as late arrivals may affect the service and experience of the entire group.</w:t>
      </w:r>
    </w:p>
    <w:p w14:paraId="7AC9D99B"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Time Limit for Dining:</w:t>
      </w:r>
    </w:p>
    <w:p w14:paraId="2CADF656" w14:textId="0D0D717E"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Large table bookings are allocated a </w:t>
      </w:r>
      <w:r w:rsidRPr="0003646D">
        <w:rPr>
          <w:rFonts w:ascii="Times New Roman" w:eastAsia="Times New Roman" w:hAnsi="Times New Roman" w:cs="Times New Roman"/>
          <w:b/>
          <w:bCs/>
          <w:color w:val="000000"/>
          <w:kern w:val="0"/>
          <w:lang w:eastAsia="en-GB"/>
          <w14:ligatures w14:val="none"/>
        </w:rPr>
        <w:t>2-hour slot</w:t>
      </w:r>
      <w:r w:rsidRPr="0003646D">
        <w:rPr>
          <w:rFonts w:ascii="Times New Roman" w:eastAsia="Times New Roman" w:hAnsi="Times New Roman" w:cs="Times New Roman"/>
          <w:color w:val="000000"/>
          <w:kern w:val="0"/>
          <w:lang w:eastAsia="en-GB"/>
          <w14:ligatures w14:val="none"/>
        </w:rPr>
        <w:t xml:space="preserve"> to ensure smooth service and accommodate other reservations. We kindly ask guests to be mindful of this time frame </w:t>
      </w:r>
      <w:r>
        <w:rPr>
          <w:rFonts w:ascii="Times New Roman" w:eastAsia="Times New Roman" w:hAnsi="Times New Roman" w:cs="Times New Roman"/>
          <w:color w:val="000000"/>
          <w:kern w:val="0"/>
          <w:lang w:eastAsia="en-GB"/>
          <w14:ligatures w14:val="none"/>
        </w:rPr>
        <w:t>so we can</w:t>
      </w:r>
      <w:r w:rsidRPr="0003646D">
        <w:rPr>
          <w:rFonts w:ascii="Times New Roman" w:eastAsia="Times New Roman" w:hAnsi="Times New Roman" w:cs="Times New Roman"/>
          <w:color w:val="000000"/>
          <w:kern w:val="0"/>
          <w:lang w:eastAsia="en-GB"/>
          <w14:ligatures w14:val="none"/>
        </w:rPr>
        <w:t xml:space="preserve"> prepare for the next booking.</w:t>
      </w:r>
    </w:p>
    <w:p w14:paraId="28D011CB"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Photography and Video Policy:</w:t>
      </w:r>
    </w:p>
    <w:p w14:paraId="51475656" w14:textId="77777777"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Guests are welcome to take pictures and videos throughout the restaurant to capture their experience.</w:t>
      </w:r>
    </w:p>
    <w:p w14:paraId="38C806EC" w14:textId="4A8293A8"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 xml:space="preserve">However, we kindly ask that no photos or videos be taken in the kitchen area </w:t>
      </w:r>
      <w:r w:rsidR="00561F3E">
        <w:rPr>
          <w:rFonts w:ascii="Times New Roman" w:eastAsia="Times New Roman" w:hAnsi="Times New Roman" w:cs="Times New Roman"/>
          <w:color w:val="000000"/>
          <w:kern w:val="0"/>
          <w:lang w:eastAsia="en-GB"/>
          <w14:ligatures w14:val="none"/>
        </w:rPr>
        <w:t>or when other guests are dining, this is t</w:t>
      </w:r>
      <w:r w:rsidRPr="0003646D">
        <w:rPr>
          <w:rFonts w:ascii="Times New Roman" w:eastAsia="Times New Roman" w:hAnsi="Times New Roman" w:cs="Times New Roman"/>
          <w:color w:val="000000"/>
          <w:kern w:val="0"/>
          <w:lang w:eastAsia="en-GB"/>
          <w14:ligatures w14:val="none"/>
        </w:rPr>
        <w:t>o maintain a professional and safe working environment.</w:t>
      </w:r>
    </w:p>
    <w:p w14:paraId="6CBE51DD"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Liquor and Spirits Policy:</w:t>
      </w:r>
    </w:p>
    <w:p w14:paraId="5C578C16" w14:textId="77777777"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No liquors or spirits are permitted to be brought into the restaurant. We appreciate your understanding and cooperation with this policy.</w:t>
      </w:r>
    </w:p>
    <w:p w14:paraId="25A60B20" w14:textId="77777777" w:rsidR="0003646D" w:rsidRPr="0003646D" w:rsidRDefault="0003646D" w:rsidP="0003646D">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b/>
          <w:bCs/>
          <w:color w:val="000000"/>
          <w:kern w:val="0"/>
          <w:lang w:eastAsia="en-GB"/>
          <w14:ligatures w14:val="none"/>
        </w:rPr>
        <w:t>Cancellations and Changes:</w:t>
      </w:r>
    </w:p>
    <w:p w14:paraId="6E058A03" w14:textId="41361A7F" w:rsidR="0003646D" w:rsidRPr="0003646D" w:rsidRDefault="0003646D" w:rsidP="0003646D">
      <w:pPr>
        <w:numPr>
          <w:ilvl w:val="1"/>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 xml:space="preserve">We kindly request that any cancellations or significant changes to the booking be communicated </w:t>
      </w:r>
      <w:r>
        <w:rPr>
          <w:rFonts w:ascii="Times New Roman" w:eastAsia="Times New Roman" w:hAnsi="Times New Roman" w:cs="Times New Roman"/>
          <w:color w:val="000000"/>
          <w:kern w:val="0"/>
          <w:lang w:eastAsia="en-GB"/>
          <w14:ligatures w14:val="none"/>
        </w:rPr>
        <w:t>by noon of the day of the reservation</w:t>
      </w:r>
      <w:r w:rsidRPr="0003646D">
        <w:rPr>
          <w:rFonts w:ascii="Times New Roman" w:eastAsia="Times New Roman" w:hAnsi="Times New Roman" w:cs="Times New Roman"/>
          <w:color w:val="000000"/>
          <w:kern w:val="0"/>
          <w:lang w:eastAsia="en-GB"/>
          <w14:ligatures w14:val="none"/>
        </w:rPr>
        <w:t>. This helps us manage our resources effectively and avoid unnecessary food waste.</w:t>
      </w:r>
    </w:p>
    <w:p w14:paraId="658C888D" w14:textId="77777777" w:rsidR="0003646D" w:rsidRPr="0003646D" w:rsidRDefault="0003646D" w:rsidP="0003646D">
      <w:pPr>
        <w:spacing w:before="100" w:beforeAutospacing="1" w:after="100" w:afterAutospacing="1"/>
        <w:rPr>
          <w:rFonts w:ascii="Times New Roman" w:eastAsia="Times New Roman" w:hAnsi="Times New Roman" w:cs="Times New Roman"/>
          <w:color w:val="000000"/>
          <w:kern w:val="0"/>
          <w:lang w:eastAsia="en-GB"/>
          <w14:ligatures w14:val="none"/>
        </w:rPr>
      </w:pPr>
      <w:r w:rsidRPr="0003646D">
        <w:rPr>
          <w:rFonts w:ascii="Times New Roman" w:eastAsia="Times New Roman" w:hAnsi="Times New Roman" w:cs="Times New Roman"/>
          <w:color w:val="000000"/>
          <w:kern w:val="0"/>
          <w:lang w:eastAsia="en-GB"/>
          <w14:ligatures w14:val="none"/>
        </w:rPr>
        <w:t>Thank you for your understanding and cooperation. Our goal is to provide the best possible experience while maintaining the quality and efficiency of our service. If you have any questions or special requests, please do not hesitate to contact us.</w:t>
      </w:r>
    </w:p>
    <w:p w14:paraId="10C0FEDA" w14:textId="77777777" w:rsidR="002A4806" w:rsidRDefault="002A4806"/>
    <w:sectPr w:rsidR="002A4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2341C"/>
    <w:multiLevelType w:val="multilevel"/>
    <w:tmpl w:val="98D01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427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6D"/>
    <w:rsid w:val="0003646D"/>
    <w:rsid w:val="002A4806"/>
    <w:rsid w:val="002B6CDA"/>
    <w:rsid w:val="003C449A"/>
    <w:rsid w:val="00451529"/>
    <w:rsid w:val="00477585"/>
    <w:rsid w:val="00561F3E"/>
    <w:rsid w:val="007C5625"/>
    <w:rsid w:val="00822604"/>
    <w:rsid w:val="00AB339C"/>
    <w:rsid w:val="00B508ED"/>
    <w:rsid w:val="00D523F6"/>
    <w:rsid w:val="00D52E1E"/>
    <w:rsid w:val="00D6507D"/>
    <w:rsid w:val="00E120D4"/>
    <w:rsid w:val="00E87B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7359"/>
  <w15:chartTrackingRefBased/>
  <w15:docId w15:val="{A338509C-24DE-AF4D-BAB7-5434B2EA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4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4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4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4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46D"/>
    <w:rPr>
      <w:rFonts w:eastAsiaTheme="majorEastAsia" w:cstheme="majorBidi"/>
      <w:color w:val="272727" w:themeColor="text1" w:themeTint="D8"/>
    </w:rPr>
  </w:style>
  <w:style w:type="paragraph" w:styleId="Title">
    <w:name w:val="Title"/>
    <w:basedOn w:val="Normal"/>
    <w:next w:val="Normal"/>
    <w:link w:val="TitleChar"/>
    <w:uiPriority w:val="10"/>
    <w:qFormat/>
    <w:rsid w:val="000364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4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4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646D"/>
    <w:rPr>
      <w:i/>
      <w:iCs/>
      <w:color w:val="404040" w:themeColor="text1" w:themeTint="BF"/>
    </w:rPr>
  </w:style>
  <w:style w:type="paragraph" w:styleId="ListParagraph">
    <w:name w:val="List Paragraph"/>
    <w:basedOn w:val="Normal"/>
    <w:uiPriority w:val="34"/>
    <w:qFormat/>
    <w:rsid w:val="0003646D"/>
    <w:pPr>
      <w:ind w:left="720"/>
      <w:contextualSpacing/>
    </w:pPr>
  </w:style>
  <w:style w:type="character" w:styleId="IntenseEmphasis">
    <w:name w:val="Intense Emphasis"/>
    <w:basedOn w:val="DefaultParagraphFont"/>
    <w:uiPriority w:val="21"/>
    <w:qFormat/>
    <w:rsid w:val="0003646D"/>
    <w:rPr>
      <w:i/>
      <w:iCs/>
      <w:color w:val="0F4761" w:themeColor="accent1" w:themeShade="BF"/>
    </w:rPr>
  </w:style>
  <w:style w:type="paragraph" w:styleId="IntenseQuote">
    <w:name w:val="Intense Quote"/>
    <w:basedOn w:val="Normal"/>
    <w:next w:val="Normal"/>
    <w:link w:val="IntenseQuoteChar"/>
    <w:uiPriority w:val="30"/>
    <w:qFormat/>
    <w:rsid w:val="00036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46D"/>
    <w:rPr>
      <w:i/>
      <w:iCs/>
      <w:color w:val="0F4761" w:themeColor="accent1" w:themeShade="BF"/>
    </w:rPr>
  </w:style>
  <w:style w:type="character" w:styleId="IntenseReference">
    <w:name w:val="Intense Reference"/>
    <w:basedOn w:val="DefaultParagraphFont"/>
    <w:uiPriority w:val="32"/>
    <w:qFormat/>
    <w:rsid w:val="0003646D"/>
    <w:rPr>
      <w:b/>
      <w:bCs/>
      <w:smallCaps/>
      <w:color w:val="0F4761" w:themeColor="accent1" w:themeShade="BF"/>
      <w:spacing w:val="5"/>
    </w:rPr>
  </w:style>
  <w:style w:type="paragraph" w:styleId="NormalWeb">
    <w:name w:val="Normal (Web)"/>
    <w:basedOn w:val="Normal"/>
    <w:uiPriority w:val="99"/>
    <w:semiHidden/>
    <w:unhideWhenUsed/>
    <w:rsid w:val="0003646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3646D"/>
    <w:rPr>
      <w:b/>
      <w:bCs/>
    </w:rPr>
  </w:style>
  <w:style w:type="character" w:customStyle="1" w:styleId="apple-converted-space">
    <w:name w:val="apple-converted-space"/>
    <w:basedOn w:val="DefaultParagraphFont"/>
    <w:rsid w:val="0003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2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Berber</dc:creator>
  <cp:keywords/>
  <dc:description/>
  <cp:lastModifiedBy>Djamel Berber</cp:lastModifiedBy>
  <cp:revision>2</cp:revision>
  <dcterms:created xsi:type="dcterms:W3CDTF">2025-03-11T05:09:00Z</dcterms:created>
  <dcterms:modified xsi:type="dcterms:W3CDTF">2025-03-11T05:09:00Z</dcterms:modified>
</cp:coreProperties>
</file>